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65" w:rsidRDefault="00470979">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1858645</wp:posOffset>
                </wp:positionH>
                <wp:positionV relativeFrom="paragraph">
                  <wp:posOffset>3989070</wp:posOffset>
                </wp:positionV>
                <wp:extent cx="2047875" cy="1404620"/>
                <wp:effectExtent l="19050" t="19050" r="47625" b="469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57150">
                          <a:solidFill>
                            <a:srgbClr val="FF0000"/>
                          </a:solidFill>
                          <a:prstDash val="sysDash"/>
                          <a:miter lim="800000"/>
                          <a:headEnd/>
                          <a:tailEnd/>
                        </a:ln>
                      </wps:spPr>
                      <wps:txbx>
                        <w:txbxContent>
                          <w:p w:rsidR="00470979" w:rsidRDefault="00470979" w:rsidP="0087452E">
                            <w:pPr>
                              <w:jc w:val="center"/>
                              <w:rPr>
                                <w:rFonts w:ascii="Comic Sans MS" w:hAnsi="Comic Sans MS"/>
                                <w:sz w:val="28"/>
                              </w:rPr>
                            </w:pPr>
                          </w:p>
                          <w:p w:rsidR="0087452E" w:rsidRPr="0087452E" w:rsidRDefault="00470979" w:rsidP="0087452E">
                            <w:pPr>
                              <w:jc w:val="center"/>
                              <w:rPr>
                                <w:rFonts w:ascii="Comic Sans MS" w:hAnsi="Comic Sans MS"/>
                                <w:sz w:val="28"/>
                              </w:rPr>
                            </w:pPr>
                            <w:r>
                              <w:rPr>
                                <w:rFonts w:ascii="Comic Sans MS" w:hAnsi="Comic Sans MS"/>
                                <w:sz w:val="28"/>
                              </w:rPr>
                              <w:t>February</w:t>
                            </w:r>
                            <w:r w:rsidR="0087452E" w:rsidRPr="0087452E">
                              <w:rPr>
                                <w:rFonts w:ascii="Comic Sans MS" w:hAnsi="Comic Sans MS"/>
                                <w:sz w:val="28"/>
                              </w:rPr>
                              <w:t xml:space="preserve"> 2019</w:t>
                            </w:r>
                          </w:p>
                          <w:p w:rsidR="0087452E" w:rsidRPr="0087452E" w:rsidRDefault="0087452E" w:rsidP="0087452E">
                            <w:pPr>
                              <w:jc w:val="center"/>
                              <w:rPr>
                                <w:rFonts w:ascii="Comic Sans MS" w:hAnsi="Comic Sans MS"/>
                                <w:sz w:val="28"/>
                              </w:rPr>
                            </w:pPr>
                            <w:r w:rsidRPr="0087452E">
                              <w:rPr>
                                <w:rFonts w:ascii="Comic Sans MS" w:hAnsi="Comic Sans MS"/>
                                <w:sz w:val="28"/>
                              </w:rPr>
                              <w:t>Year 4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35pt;margin-top:314.1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" strokecolor="red" strokeweight="4.5pt">
                <v:stroke dashstyle="3 1"/>
                <v:textbox style="mso-fit-shape-to-text:t">
                  <w:txbxContent>
                    <w:p w:rsidR="00470979" w:rsidRDefault="00470979" w:rsidP="0087452E">
                      <w:pPr>
                        <w:jc w:val="center"/>
                        <w:rPr>
                          <w:rFonts w:ascii="Comic Sans MS" w:hAnsi="Comic Sans MS"/>
                          <w:sz w:val="28"/>
                        </w:rPr>
                      </w:pPr>
                    </w:p>
                    <w:p w:rsidR="0087452E" w:rsidRPr="0087452E" w:rsidRDefault="00470979" w:rsidP="0087452E">
                      <w:pPr>
                        <w:jc w:val="center"/>
                        <w:rPr>
                          <w:rFonts w:ascii="Comic Sans MS" w:hAnsi="Comic Sans MS"/>
                          <w:sz w:val="28"/>
                        </w:rPr>
                      </w:pPr>
                      <w:r>
                        <w:rPr>
                          <w:rFonts w:ascii="Comic Sans MS" w:hAnsi="Comic Sans MS"/>
                          <w:sz w:val="28"/>
                        </w:rPr>
                        <w:t>February</w:t>
                      </w:r>
                      <w:r w:rsidR="0087452E" w:rsidRPr="0087452E">
                        <w:rPr>
                          <w:rFonts w:ascii="Comic Sans MS" w:hAnsi="Comic Sans MS"/>
                          <w:sz w:val="28"/>
                        </w:rPr>
                        <w:t xml:space="preserve"> 2019</w:t>
                      </w:r>
                    </w:p>
                    <w:p w:rsidR="0087452E" w:rsidRPr="0087452E" w:rsidRDefault="0087452E" w:rsidP="0087452E">
                      <w:pPr>
                        <w:jc w:val="center"/>
                        <w:rPr>
                          <w:rFonts w:ascii="Comic Sans MS" w:hAnsi="Comic Sans MS"/>
                          <w:sz w:val="28"/>
                        </w:rPr>
                      </w:pPr>
                      <w:r w:rsidRPr="0087452E">
                        <w:rPr>
                          <w:rFonts w:ascii="Comic Sans MS" w:hAnsi="Comic Sans MS"/>
                          <w:sz w:val="28"/>
                        </w:rPr>
                        <w:t>Year 4 Newsletter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posOffset>-838200</wp:posOffset>
                </wp:positionH>
                <wp:positionV relativeFrom="paragraph">
                  <wp:posOffset>5990590</wp:posOffset>
                </wp:positionV>
                <wp:extent cx="2358390" cy="1990725"/>
                <wp:effectExtent l="19050" t="1905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990725"/>
                        </a:xfrm>
                        <a:prstGeom prst="rect">
                          <a:avLst/>
                        </a:prstGeom>
                        <a:solidFill>
                          <a:srgbClr val="FFFFFF"/>
                        </a:solidFill>
                        <a:ln w="28575">
                          <a:solidFill>
                            <a:srgbClr val="FF0000"/>
                          </a:solidFill>
                          <a:miter lim="800000"/>
                          <a:headEnd/>
                          <a:tailEnd/>
                        </a:ln>
                      </wps:spPr>
                      <wps:txbx>
                        <w:txbxContent>
                          <w:p w:rsidR="0087452E" w:rsidRPr="0087452E" w:rsidRDefault="005356A2" w:rsidP="004009B2">
                            <w:pPr>
                              <w:jc w:val="center"/>
                              <w:rPr>
                                <w:rFonts w:ascii="Comic Sans MS" w:hAnsi="Comic Sans MS"/>
                                <w:b/>
                              </w:rPr>
                            </w:pPr>
                            <w:r>
                              <w:rPr>
                                <w:rFonts w:ascii="Comic Sans MS" w:hAnsi="Comic Sans MS"/>
                                <w:b/>
                              </w:rPr>
                              <w:t>‘</w:t>
                            </w:r>
                            <w:r w:rsidR="0087452E">
                              <w:rPr>
                                <w:rFonts w:ascii="Comic Sans MS" w:hAnsi="Comic Sans MS"/>
                                <w:b/>
                              </w:rPr>
                              <w:t xml:space="preserve">Do This </w:t>
                            </w:r>
                            <w:proofErr w:type="gramStart"/>
                            <w:r w:rsidR="0087452E">
                              <w:rPr>
                                <w:rFonts w:ascii="Comic Sans MS" w:hAnsi="Comic Sans MS"/>
                                <w:b/>
                              </w:rPr>
                              <w:t>In</w:t>
                            </w:r>
                            <w:proofErr w:type="gramEnd"/>
                            <w:r w:rsidR="0087452E">
                              <w:rPr>
                                <w:rFonts w:ascii="Comic Sans MS" w:hAnsi="Comic Sans MS"/>
                                <w:b/>
                              </w:rPr>
                              <w:t xml:space="preserve"> Memory</w:t>
                            </w:r>
                            <w:r>
                              <w:rPr>
                                <w:rFonts w:ascii="Comic Sans MS" w:hAnsi="Comic Sans MS"/>
                                <w:b/>
                              </w:rPr>
                              <w:t>’</w:t>
                            </w:r>
                            <w:r w:rsidR="0087452E">
                              <w:rPr>
                                <w:rFonts w:ascii="Comic Sans MS" w:hAnsi="Comic Sans MS"/>
                                <w:b/>
                              </w:rPr>
                              <w:t xml:space="preserve"> Programme</w:t>
                            </w:r>
                          </w:p>
                          <w:p w:rsidR="0087452E" w:rsidRPr="004009B2" w:rsidRDefault="004009B2">
                            <w:pPr>
                              <w:rPr>
                                <w:rFonts w:ascii="Comic Sans MS" w:hAnsi="Comic Sans MS"/>
                              </w:rPr>
                            </w:pPr>
                            <w:r w:rsidRPr="004009B2">
                              <w:rPr>
                                <w:rFonts w:ascii="Comic Sans MS" w:hAnsi="Comic Sans MS" w:cs="Arial"/>
                              </w:rPr>
                              <w:t xml:space="preserve">The Do This </w:t>
                            </w:r>
                            <w:proofErr w:type="gramStart"/>
                            <w:r w:rsidRPr="004009B2">
                              <w:rPr>
                                <w:rFonts w:ascii="Comic Sans MS" w:hAnsi="Comic Sans MS" w:cs="Arial"/>
                              </w:rPr>
                              <w:t>In</w:t>
                            </w:r>
                            <w:proofErr w:type="gramEnd"/>
                            <w:r w:rsidRPr="004009B2">
                              <w:rPr>
                                <w:rFonts w:ascii="Comic Sans MS" w:hAnsi="Comic Sans MS" w:cs="Arial"/>
                              </w:rPr>
                              <w:t xml:space="preserve"> Memory programme is continuing.</w:t>
                            </w:r>
                            <w:r>
                              <w:rPr>
                                <w:rFonts w:ascii="Comic Sans MS" w:hAnsi="Comic Sans MS" w:cs="Arial"/>
                              </w:rPr>
                              <w:t xml:space="preserve"> </w:t>
                            </w:r>
                            <w:r w:rsidRPr="004009B2">
                              <w:rPr>
                                <w:rFonts w:ascii="Comic Sans MS" w:hAnsi="Comic Sans MS" w:cs="Arial"/>
                              </w:rPr>
                              <w:t>This is an important aspect</w:t>
                            </w:r>
                            <w:r>
                              <w:rPr>
                                <w:rFonts w:ascii="Comic Sans MS" w:hAnsi="Comic Sans MS" w:cs="Arial"/>
                              </w:rPr>
                              <w:t xml:space="preserve"> </w:t>
                            </w:r>
                            <w:r w:rsidRPr="004009B2">
                              <w:rPr>
                                <w:rFonts w:ascii="Comic Sans MS" w:hAnsi="Comic Sans MS" w:cs="Arial"/>
                              </w:rPr>
                              <w:t>of your child’s preparation for First Communion and</w:t>
                            </w:r>
                            <w:r>
                              <w:rPr>
                                <w:rFonts w:ascii="Comic Sans MS" w:hAnsi="Comic Sans MS" w:cs="Arial"/>
                              </w:rPr>
                              <w:t xml:space="preserve"> </w:t>
                            </w:r>
                            <w:r w:rsidRPr="004009B2">
                              <w:rPr>
                                <w:rFonts w:ascii="Comic Sans MS" w:hAnsi="Comic Sans MS" w:cs="Arial"/>
                              </w:rPr>
                              <w:t>it is important</w:t>
                            </w:r>
                            <w:r>
                              <w:rPr>
                                <w:rFonts w:ascii="Comic Sans MS" w:hAnsi="Comic Sans MS" w:cs="Arial"/>
                              </w:rPr>
                              <w:t xml:space="preserve"> </w:t>
                            </w:r>
                            <w:r w:rsidRPr="004009B2">
                              <w:rPr>
                                <w:rFonts w:ascii="Comic Sans MS" w:hAnsi="Comic Sans MS" w:cs="Arial"/>
                              </w:rPr>
                              <w:t>that</w:t>
                            </w:r>
                            <w:r>
                              <w:rPr>
                                <w:rFonts w:ascii="Comic Sans MS" w:hAnsi="Comic Sans MS" w:cs="Arial"/>
                              </w:rPr>
                              <w:t xml:space="preserve"> </w:t>
                            </w:r>
                            <w:r w:rsidRPr="004009B2">
                              <w:rPr>
                                <w:rFonts w:ascii="Comic Sans MS" w:hAnsi="Comic Sans MS" w:cs="Arial"/>
                              </w:rPr>
                              <w:t>they try to attend</w:t>
                            </w:r>
                            <w:r w:rsidR="00470979">
                              <w:rPr>
                                <w:rFonts w:ascii="Comic Sans MS" w:hAnsi="Comic Sans M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pt;margin-top:471.7pt;width:185.7pt;height:15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" strokecolor="red" strokeweight="2.25pt">
                <v:textbox>
                  <w:txbxContent>
                    <w:p w:rsidR="0087452E" w:rsidRPr="0087452E" w:rsidRDefault="005356A2" w:rsidP="004009B2">
                      <w:pPr>
                        <w:jc w:val="center"/>
                        <w:rPr>
                          <w:rFonts w:ascii="Comic Sans MS" w:hAnsi="Comic Sans MS"/>
                          <w:b/>
                        </w:rPr>
                      </w:pPr>
                      <w:r>
                        <w:rPr>
                          <w:rFonts w:ascii="Comic Sans MS" w:hAnsi="Comic Sans MS"/>
                          <w:b/>
                        </w:rPr>
                        <w:t>‘</w:t>
                      </w:r>
                      <w:r w:rsidR="0087452E">
                        <w:rPr>
                          <w:rFonts w:ascii="Comic Sans MS" w:hAnsi="Comic Sans MS"/>
                          <w:b/>
                        </w:rPr>
                        <w:t xml:space="preserve">Do This </w:t>
                      </w:r>
                      <w:proofErr w:type="gramStart"/>
                      <w:r w:rsidR="0087452E">
                        <w:rPr>
                          <w:rFonts w:ascii="Comic Sans MS" w:hAnsi="Comic Sans MS"/>
                          <w:b/>
                        </w:rPr>
                        <w:t>In</w:t>
                      </w:r>
                      <w:proofErr w:type="gramEnd"/>
                      <w:r w:rsidR="0087452E">
                        <w:rPr>
                          <w:rFonts w:ascii="Comic Sans MS" w:hAnsi="Comic Sans MS"/>
                          <w:b/>
                        </w:rPr>
                        <w:t xml:space="preserve"> Memory</w:t>
                      </w:r>
                      <w:r>
                        <w:rPr>
                          <w:rFonts w:ascii="Comic Sans MS" w:hAnsi="Comic Sans MS"/>
                          <w:b/>
                        </w:rPr>
                        <w:t>’</w:t>
                      </w:r>
                      <w:r w:rsidR="0087452E">
                        <w:rPr>
                          <w:rFonts w:ascii="Comic Sans MS" w:hAnsi="Comic Sans MS"/>
                          <w:b/>
                        </w:rPr>
                        <w:t xml:space="preserve"> Programme</w:t>
                      </w:r>
                    </w:p>
                    <w:p w:rsidR="0087452E" w:rsidRPr="004009B2" w:rsidRDefault="004009B2">
                      <w:pPr>
                        <w:rPr>
                          <w:rFonts w:ascii="Comic Sans MS" w:hAnsi="Comic Sans MS"/>
                        </w:rPr>
                      </w:pPr>
                      <w:r w:rsidRPr="004009B2">
                        <w:rPr>
                          <w:rFonts w:ascii="Comic Sans MS" w:hAnsi="Comic Sans MS" w:cs="Arial"/>
                        </w:rPr>
                        <w:t xml:space="preserve">The Do This </w:t>
                      </w:r>
                      <w:proofErr w:type="gramStart"/>
                      <w:r w:rsidRPr="004009B2">
                        <w:rPr>
                          <w:rFonts w:ascii="Comic Sans MS" w:hAnsi="Comic Sans MS" w:cs="Arial"/>
                        </w:rPr>
                        <w:t>In</w:t>
                      </w:r>
                      <w:proofErr w:type="gramEnd"/>
                      <w:r w:rsidRPr="004009B2">
                        <w:rPr>
                          <w:rFonts w:ascii="Comic Sans MS" w:hAnsi="Comic Sans MS" w:cs="Arial"/>
                        </w:rPr>
                        <w:t xml:space="preserve"> Memory programme is continuing.</w:t>
                      </w:r>
                      <w:r>
                        <w:rPr>
                          <w:rFonts w:ascii="Comic Sans MS" w:hAnsi="Comic Sans MS" w:cs="Arial"/>
                        </w:rPr>
                        <w:t xml:space="preserve"> </w:t>
                      </w:r>
                      <w:r w:rsidRPr="004009B2">
                        <w:rPr>
                          <w:rFonts w:ascii="Comic Sans MS" w:hAnsi="Comic Sans MS" w:cs="Arial"/>
                        </w:rPr>
                        <w:t>This is an important aspect</w:t>
                      </w:r>
                      <w:r>
                        <w:rPr>
                          <w:rFonts w:ascii="Comic Sans MS" w:hAnsi="Comic Sans MS" w:cs="Arial"/>
                        </w:rPr>
                        <w:t xml:space="preserve"> </w:t>
                      </w:r>
                      <w:r w:rsidRPr="004009B2">
                        <w:rPr>
                          <w:rFonts w:ascii="Comic Sans MS" w:hAnsi="Comic Sans MS" w:cs="Arial"/>
                        </w:rPr>
                        <w:t>of your child’s preparation for First Communion and</w:t>
                      </w:r>
                      <w:r>
                        <w:rPr>
                          <w:rFonts w:ascii="Comic Sans MS" w:hAnsi="Comic Sans MS" w:cs="Arial"/>
                        </w:rPr>
                        <w:t xml:space="preserve"> </w:t>
                      </w:r>
                      <w:r w:rsidRPr="004009B2">
                        <w:rPr>
                          <w:rFonts w:ascii="Comic Sans MS" w:hAnsi="Comic Sans MS" w:cs="Arial"/>
                        </w:rPr>
                        <w:t>it is important</w:t>
                      </w:r>
                      <w:r>
                        <w:rPr>
                          <w:rFonts w:ascii="Comic Sans MS" w:hAnsi="Comic Sans MS" w:cs="Arial"/>
                        </w:rPr>
                        <w:t xml:space="preserve"> </w:t>
                      </w:r>
                      <w:r w:rsidRPr="004009B2">
                        <w:rPr>
                          <w:rFonts w:ascii="Comic Sans MS" w:hAnsi="Comic Sans MS" w:cs="Arial"/>
                        </w:rPr>
                        <w:t>that</w:t>
                      </w:r>
                      <w:r>
                        <w:rPr>
                          <w:rFonts w:ascii="Comic Sans MS" w:hAnsi="Comic Sans MS" w:cs="Arial"/>
                        </w:rPr>
                        <w:t xml:space="preserve"> </w:t>
                      </w:r>
                      <w:r w:rsidRPr="004009B2">
                        <w:rPr>
                          <w:rFonts w:ascii="Comic Sans MS" w:hAnsi="Comic Sans MS" w:cs="Arial"/>
                        </w:rPr>
                        <w:t>they try to attend</w:t>
                      </w:r>
                      <w:r w:rsidR="00470979">
                        <w:rPr>
                          <w:rFonts w:ascii="Comic Sans MS" w:hAnsi="Comic Sans MS" w:cs="Arial"/>
                        </w:rPr>
                        <w:t>.</w:t>
                      </w:r>
                    </w:p>
                  </w:txbxContent>
                </v:textbox>
                <w10:wrap type="square" anchorx="margin"/>
              </v:shape>
            </w:pict>
          </mc:Fallback>
        </mc:AlternateContent>
      </w:r>
      <w:r w:rsidR="006004CF">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1875155</wp:posOffset>
                </wp:positionH>
                <wp:positionV relativeFrom="paragraph">
                  <wp:posOffset>5445760</wp:posOffset>
                </wp:positionV>
                <wp:extent cx="2058670" cy="1011555"/>
                <wp:effectExtent l="19050" t="19050" r="1778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011555"/>
                        </a:xfrm>
                        <a:prstGeom prst="rect">
                          <a:avLst/>
                        </a:prstGeom>
                        <a:solidFill>
                          <a:srgbClr val="FFFFFF"/>
                        </a:solidFill>
                        <a:ln w="28575">
                          <a:solidFill>
                            <a:srgbClr val="FF0000"/>
                          </a:solidFill>
                          <a:miter lim="800000"/>
                          <a:headEnd/>
                          <a:tailEnd/>
                        </a:ln>
                      </wps:spPr>
                      <wps:txbx>
                        <w:txbxContent>
                          <w:p w:rsidR="004009B2" w:rsidRPr="004009B2" w:rsidRDefault="004009B2">
                            <w:pPr>
                              <w:rPr>
                                <w:rFonts w:ascii="Comic Sans MS" w:hAnsi="Comic Sans MS" w:cs="Arial"/>
                                <w:b/>
                              </w:rPr>
                            </w:pPr>
                            <w:r w:rsidRPr="004009B2">
                              <w:rPr>
                                <w:rFonts w:ascii="Comic Sans MS" w:hAnsi="Comic Sans MS" w:cs="Arial"/>
                                <w:b/>
                              </w:rPr>
                              <w:t>Holidays</w:t>
                            </w:r>
                          </w:p>
                          <w:p w:rsidR="008C50A4" w:rsidRPr="004009B2" w:rsidRDefault="004009B2">
                            <w:pPr>
                              <w:rPr>
                                <w:rFonts w:ascii="Comic Sans MS" w:hAnsi="Comic Sans MS"/>
                              </w:rPr>
                            </w:pPr>
                            <w:r w:rsidRPr="004009B2">
                              <w:rPr>
                                <w:rFonts w:ascii="Comic Sans MS" w:hAnsi="Comic Sans MS" w:cs="Arial"/>
                              </w:rPr>
                              <w:t>St Patrick’s Holiday</w:t>
                            </w:r>
                            <w:r w:rsidR="006004CF">
                              <w:rPr>
                                <w:rFonts w:ascii="Comic Sans MS" w:hAnsi="Comic Sans MS" w:cs="Arial"/>
                              </w:rPr>
                              <w:t xml:space="preserve">- </w:t>
                            </w:r>
                            <w:r w:rsidRPr="004009B2">
                              <w:rPr>
                                <w:rFonts w:ascii="Comic Sans MS" w:hAnsi="Comic Sans MS" w:cs="Arial"/>
                              </w:rPr>
                              <w:t>school closure on</w:t>
                            </w:r>
                            <w:r>
                              <w:rPr>
                                <w:rFonts w:ascii="Comic Sans MS" w:hAnsi="Comic Sans MS" w:cs="Arial"/>
                              </w:rPr>
                              <w:t xml:space="preserve"> </w:t>
                            </w:r>
                            <w:r w:rsidRPr="004009B2">
                              <w:rPr>
                                <w:rFonts w:ascii="Comic Sans MS" w:hAnsi="Comic Sans MS" w:cs="Arial"/>
                              </w:rPr>
                              <w:t>Monday</w:t>
                            </w:r>
                            <w:r>
                              <w:rPr>
                                <w:rFonts w:ascii="Comic Sans MS" w:hAnsi="Comic Sans MS" w:cs="Arial"/>
                              </w:rPr>
                              <w:t xml:space="preserve"> </w:t>
                            </w:r>
                            <w:r w:rsidRPr="004009B2">
                              <w:rPr>
                                <w:rFonts w:ascii="Comic Sans MS" w:hAnsi="Comic Sans MS" w:cs="Arial"/>
                              </w:rPr>
                              <w:t>1</w:t>
                            </w:r>
                            <w:r>
                              <w:rPr>
                                <w:rFonts w:ascii="Comic Sans MS" w:hAnsi="Comic Sans MS" w:cs="Arial"/>
                              </w:rPr>
                              <w:t>8</w:t>
                            </w:r>
                            <w:r w:rsidRPr="004009B2">
                              <w:rPr>
                                <w:rFonts w:ascii="Comic Sans MS" w:hAnsi="Comic Sans MS" w:cs="Arial"/>
                                <w:vertAlign w:val="superscript"/>
                              </w:rPr>
                              <w:t>th</w:t>
                            </w:r>
                            <w:r>
                              <w:rPr>
                                <w:rFonts w:ascii="Comic Sans MS" w:hAnsi="Comic Sans MS" w:cs="Arial"/>
                              </w:rPr>
                              <w:t xml:space="preserve"> </w:t>
                            </w:r>
                            <w:r w:rsidRPr="004009B2">
                              <w:rPr>
                                <w:rFonts w:ascii="Comic Sans MS" w:hAnsi="Comic Sans MS" w:cs="Arial"/>
                              </w:rPr>
                              <w:t>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65pt;margin-top:428.8pt;width:162.1pt;height:79.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" strokecolor="red" strokeweight="2.25pt">
                <v:textbox>
                  <w:txbxContent>
                    <w:p w:rsidR="004009B2" w:rsidRPr="004009B2" w:rsidRDefault="004009B2">
                      <w:pPr>
                        <w:rPr>
                          <w:rFonts w:ascii="Comic Sans MS" w:hAnsi="Comic Sans MS" w:cs="Arial"/>
                          <w:b/>
                        </w:rPr>
                      </w:pPr>
                      <w:r w:rsidRPr="004009B2">
                        <w:rPr>
                          <w:rFonts w:ascii="Comic Sans MS" w:hAnsi="Comic Sans MS" w:cs="Arial"/>
                          <w:b/>
                        </w:rPr>
                        <w:t>Holidays</w:t>
                      </w:r>
                    </w:p>
                    <w:p w:rsidR="008C50A4" w:rsidRPr="004009B2" w:rsidRDefault="004009B2">
                      <w:pPr>
                        <w:rPr>
                          <w:rFonts w:ascii="Comic Sans MS" w:hAnsi="Comic Sans MS"/>
                        </w:rPr>
                      </w:pPr>
                      <w:r w:rsidRPr="004009B2">
                        <w:rPr>
                          <w:rFonts w:ascii="Comic Sans MS" w:hAnsi="Comic Sans MS" w:cs="Arial"/>
                        </w:rPr>
                        <w:t>St Patrick’s Holiday</w:t>
                      </w:r>
                      <w:r w:rsidR="006004CF">
                        <w:rPr>
                          <w:rFonts w:ascii="Comic Sans MS" w:hAnsi="Comic Sans MS" w:cs="Arial"/>
                        </w:rPr>
                        <w:t xml:space="preserve">- </w:t>
                      </w:r>
                      <w:r w:rsidRPr="004009B2">
                        <w:rPr>
                          <w:rFonts w:ascii="Comic Sans MS" w:hAnsi="Comic Sans MS" w:cs="Arial"/>
                        </w:rPr>
                        <w:t>school closure on</w:t>
                      </w:r>
                      <w:r>
                        <w:rPr>
                          <w:rFonts w:ascii="Comic Sans MS" w:hAnsi="Comic Sans MS" w:cs="Arial"/>
                        </w:rPr>
                        <w:t xml:space="preserve"> </w:t>
                      </w:r>
                      <w:r w:rsidRPr="004009B2">
                        <w:rPr>
                          <w:rFonts w:ascii="Comic Sans MS" w:hAnsi="Comic Sans MS" w:cs="Arial"/>
                        </w:rPr>
                        <w:t>Monday</w:t>
                      </w:r>
                      <w:r>
                        <w:rPr>
                          <w:rFonts w:ascii="Comic Sans MS" w:hAnsi="Comic Sans MS" w:cs="Arial"/>
                        </w:rPr>
                        <w:t xml:space="preserve"> </w:t>
                      </w:r>
                      <w:r w:rsidRPr="004009B2">
                        <w:rPr>
                          <w:rFonts w:ascii="Comic Sans MS" w:hAnsi="Comic Sans MS" w:cs="Arial"/>
                        </w:rPr>
                        <w:t>1</w:t>
                      </w:r>
                      <w:r>
                        <w:rPr>
                          <w:rFonts w:ascii="Comic Sans MS" w:hAnsi="Comic Sans MS" w:cs="Arial"/>
                        </w:rPr>
                        <w:t>8</w:t>
                      </w:r>
                      <w:r w:rsidRPr="004009B2">
                        <w:rPr>
                          <w:rFonts w:ascii="Comic Sans MS" w:hAnsi="Comic Sans MS" w:cs="Arial"/>
                          <w:vertAlign w:val="superscript"/>
                        </w:rPr>
                        <w:t>th</w:t>
                      </w:r>
                      <w:r>
                        <w:rPr>
                          <w:rFonts w:ascii="Comic Sans MS" w:hAnsi="Comic Sans MS" w:cs="Arial"/>
                        </w:rPr>
                        <w:t xml:space="preserve"> </w:t>
                      </w:r>
                      <w:r w:rsidRPr="004009B2">
                        <w:rPr>
                          <w:rFonts w:ascii="Comic Sans MS" w:hAnsi="Comic Sans MS" w:cs="Arial"/>
                        </w:rPr>
                        <w:t>March.</w:t>
                      </w:r>
                    </w:p>
                  </w:txbxContent>
                </v:textbox>
                <w10:wrap type="square" anchorx="margin"/>
              </v:shape>
            </w:pict>
          </mc:Fallback>
        </mc:AlternateContent>
      </w:r>
      <w:r w:rsidR="00416C7B">
        <w:rPr>
          <w:noProof/>
          <w:lang w:eastAsia="en-GB"/>
        </w:rPr>
        <mc:AlternateContent>
          <mc:Choice Requires="wps">
            <w:drawing>
              <wp:anchor distT="45720" distB="45720" distL="114300" distR="114300" simplePos="0" relativeHeight="251671552" behindDoc="0" locked="0" layoutInCell="1" allowOverlap="1">
                <wp:simplePos x="0" y="0"/>
                <wp:positionH relativeFrom="page">
                  <wp:posOffset>5092700</wp:posOffset>
                </wp:positionH>
                <wp:positionV relativeFrom="paragraph">
                  <wp:posOffset>2870835</wp:posOffset>
                </wp:positionV>
                <wp:extent cx="2273935" cy="2632075"/>
                <wp:effectExtent l="171450" t="152400" r="164465" b="149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6849">
                          <a:off x="0" y="0"/>
                          <a:ext cx="2273935" cy="2632075"/>
                        </a:xfrm>
                        <a:prstGeom prst="rect">
                          <a:avLst/>
                        </a:prstGeom>
                        <a:solidFill>
                          <a:srgbClr val="FFFFFF"/>
                        </a:solidFill>
                        <a:ln w="28575">
                          <a:solidFill>
                            <a:srgbClr val="FF0000"/>
                          </a:solidFill>
                          <a:miter lim="800000"/>
                          <a:headEnd/>
                          <a:tailEnd/>
                        </a:ln>
                      </wps:spPr>
                      <wps:txbx>
                        <w:txbxContent>
                          <w:p w:rsidR="005356A2" w:rsidRPr="004009B2" w:rsidRDefault="005356A2" w:rsidP="004009B2">
                            <w:pPr>
                              <w:jc w:val="center"/>
                              <w:rPr>
                                <w:rFonts w:ascii="Comic Sans MS" w:hAnsi="Comic Sans MS"/>
                                <w:b/>
                              </w:rPr>
                            </w:pPr>
                            <w:r w:rsidRPr="004009B2">
                              <w:rPr>
                                <w:rFonts w:ascii="Comic Sans MS" w:hAnsi="Comic Sans MS"/>
                                <w:b/>
                              </w:rPr>
                              <w:t>Reading</w:t>
                            </w:r>
                          </w:p>
                          <w:p w:rsidR="005356A2" w:rsidRPr="004009B2" w:rsidRDefault="004009B2">
                            <w:pPr>
                              <w:rPr>
                                <w:rFonts w:ascii="Comic Sans MS" w:hAnsi="Comic Sans MS"/>
                              </w:rPr>
                            </w:pPr>
                            <w:r w:rsidRPr="004009B2">
                              <w:rPr>
                                <w:rFonts w:ascii="Comic Sans MS" w:hAnsi="Comic Sans MS" w:cs="Arial"/>
                              </w:rPr>
                              <w:t>We would like your continued support in encouraging your child to read. Please continue to spend some time listening to your child’s reading every night</w:t>
                            </w:r>
                            <w:r>
                              <w:rPr>
                                <w:rFonts w:ascii="Comic Sans MS" w:hAnsi="Comic Sans MS" w:cs="Arial"/>
                              </w:rPr>
                              <w:t>. The Accelerated Reading programme is used to support your child’s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401pt;margin-top:226.05pt;width:179.05pt;height:207.25pt;rotation:433465fd;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" strokecolor="red" strokeweight="2.25pt">
                <v:textbox>
                  <w:txbxContent>
                    <w:p w:rsidR="005356A2" w:rsidRPr="004009B2" w:rsidRDefault="005356A2" w:rsidP="004009B2">
                      <w:pPr>
                        <w:jc w:val="center"/>
                        <w:rPr>
                          <w:rFonts w:ascii="Comic Sans MS" w:hAnsi="Comic Sans MS"/>
                          <w:b/>
                        </w:rPr>
                      </w:pPr>
                      <w:r w:rsidRPr="004009B2">
                        <w:rPr>
                          <w:rFonts w:ascii="Comic Sans MS" w:hAnsi="Comic Sans MS"/>
                          <w:b/>
                        </w:rPr>
                        <w:t>Reading</w:t>
                      </w:r>
                    </w:p>
                    <w:p w:rsidR="005356A2" w:rsidRPr="004009B2" w:rsidRDefault="004009B2">
                      <w:pPr>
                        <w:rPr>
                          <w:rFonts w:ascii="Comic Sans MS" w:hAnsi="Comic Sans MS"/>
                        </w:rPr>
                      </w:pPr>
                      <w:r w:rsidRPr="004009B2">
                        <w:rPr>
                          <w:rFonts w:ascii="Comic Sans MS" w:hAnsi="Comic Sans MS" w:cs="Arial"/>
                        </w:rPr>
                        <w:t>We would like your continued support in</w:t>
                      </w:r>
                      <w:r w:rsidRPr="004009B2">
                        <w:rPr>
                          <w:rFonts w:ascii="Comic Sans MS" w:hAnsi="Comic Sans MS" w:cs="Arial"/>
                        </w:rPr>
                        <w:t xml:space="preserve"> </w:t>
                      </w:r>
                      <w:r w:rsidRPr="004009B2">
                        <w:rPr>
                          <w:rFonts w:ascii="Comic Sans MS" w:hAnsi="Comic Sans MS" w:cs="Arial"/>
                        </w:rPr>
                        <w:t>encouraging your child</w:t>
                      </w:r>
                      <w:r w:rsidRPr="004009B2">
                        <w:rPr>
                          <w:rFonts w:ascii="Comic Sans MS" w:hAnsi="Comic Sans MS" w:cs="Arial"/>
                        </w:rPr>
                        <w:t xml:space="preserve"> </w:t>
                      </w:r>
                      <w:r w:rsidRPr="004009B2">
                        <w:rPr>
                          <w:rFonts w:ascii="Comic Sans MS" w:hAnsi="Comic Sans MS" w:cs="Arial"/>
                        </w:rPr>
                        <w:t>to read. Please continue to</w:t>
                      </w:r>
                      <w:r w:rsidRPr="004009B2">
                        <w:rPr>
                          <w:rFonts w:ascii="Comic Sans MS" w:hAnsi="Comic Sans MS" w:cs="Arial"/>
                        </w:rPr>
                        <w:t xml:space="preserve"> </w:t>
                      </w:r>
                      <w:r w:rsidRPr="004009B2">
                        <w:rPr>
                          <w:rFonts w:ascii="Comic Sans MS" w:hAnsi="Comic Sans MS" w:cs="Arial"/>
                        </w:rPr>
                        <w:t>spend some time listening to your child’s reading every night</w:t>
                      </w:r>
                      <w:r>
                        <w:rPr>
                          <w:rFonts w:ascii="Comic Sans MS" w:hAnsi="Comic Sans MS" w:cs="Arial"/>
                        </w:rPr>
                        <w:t>. The Accelerated Reading p</w:t>
                      </w:r>
                      <w:bookmarkStart w:id="1" w:name="_GoBack"/>
                      <w:r>
                        <w:rPr>
                          <w:rFonts w:ascii="Comic Sans MS" w:hAnsi="Comic Sans MS" w:cs="Arial"/>
                        </w:rPr>
                        <w:t>rogramme is used to support your child’s reading.</w:t>
                      </w:r>
                      <w:bookmarkEnd w:id="1"/>
                    </w:p>
                  </w:txbxContent>
                </v:textbox>
                <w10:wrap type="square" anchorx="page"/>
              </v:shape>
            </w:pict>
          </mc:Fallback>
        </mc:AlternateContent>
      </w:r>
      <w:r w:rsidR="00416C7B">
        <w:rPr>
          <w:noProof/>
          <w:lang w:eastAsia="en-GB"/>
        </w:rPr>
        <mc:AlternateContent>
          <mc:Choice Requires="wps">
            <w:drawing>
              <wp:anchor distT="45720" distB="45720" distL="114300" distR="114300" simplePos="0" relativeHeight="251673600" behindDoc="0" locked="0" layoutInCell="1" allowOverlap="1">
                <wp:simplePos x="0" y="0"/>
                <wp:positionH relativeFrom="page">
                  <wp:posOffset>2571750</wp:posOffset>
                </wp:positionH>
                <wp:positionV relativeFrom="paragraph">
                  <wp:posOffset>6686550</wp:posOffset>
                </wp:positionV>
                <wp:extent cx="2426970" cy="2129790"/>
                <wp:effectExtent l="19050" t="1905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129790"/>
                        </a:xfrm>
                        <a:prstGeom prst="rect">
                          <a:avLst/>
                        </a:prstGeom>
                        <a:solidFill>
                          <a:srgbClr val="FFFFFF"/>
                        </a:solidFill>
                        <a:ln w="28575">
                          <a:solidFill>
                            <a:srgbClr val="FF0000"/>
                          </a:solidFill>
                          <a:miter lim="800000"/>
                          <a:headEnd/>
                          <a:tailEnd/>
                        </a:ln>
                      </wps:spPr>
                      <wps:txbx>
                        <w:txbxContent>
                          <w:p w:rsidR="005356A2" w:rsidRPr="008C50A4" w:rsidRDefault="005356A2">
                            <w:pPr>
                              <w:rPr>
                                <w:rFonts w:ascii="Comic Sans MS" w:hAnsi="Comic Sans MS" w:cs="Times New Roman"/>
                                <w:b/>
                              </w:rPr>
                            </w:pPr>
                            <w:r w:rsidRPr="008C50A4">
                              <w:rPr>
                                <w:rFonts w:ascii="Comic Sans MS" w:hAnsi="Comic Sans MS" w:cs="Times New Roman"/>
                                <w:b/>
                              </w:rPr>
                              <w:t>Homework</w:t>
                            </w:r>
                          </w:p>
                          <w:p w:rsidR="005356A2" w:rsidRPr="008C50A4" w:rsidRDefault="005356A2">
                            <w:pPr>
                              <w:rPr>
                                <w:rFonts w:ascii="Comic Sans MS" w:hAnsi="Comic Sans MS" w:cs="Times New Roman"/>
                                <w:i/>
                              </w:rPr>
                            </w:pPr>
                            <w:r w:rsidRPr="008C50A4">
                              <w:rPr>
                                <w:rFonts w:ascii="Comic Sans MS" w:hAnsi="Comic Sans MS" w:cs="Times New Roman"/>
                              </w:rPr>
                              <w:t>Please ensure your child’s</w:t>
                            </w:r>
                            <w:r w:rsidR="008C50A4" w:rsidRPr="008C50A4">
                              <w:rPr>
                                <w:rFonts w:ascii="Comic Sans MS" w:hAnsi="Comic Sans MS" w:cs="Times New Roman"/>
                              </w:rPr>
                              <w:t xml:space="preserve"> written</w:t>
                            </w:r>
                            <w:r w:rsidRPr="008C50A4">
                              <w:rPr>
                                <w:rFonts w:ascii="Comic Sans MS" w:hAnsi="Comic Sans MS" w:cs="Times New Roman"/>
                              </w:rPr>
                              <w:t xml:space="preserve"> homework and Homework Diary is signed each night. </w:t>
                            </w:r>
                            <w:r w:rsidR="008C50A4" w:rsidRPr="008C50A4">
                              <w:rPr>
                                <w:rFonts w:ascii="Comic Sans MS" w:hAnsi="Comic Sans MS" w:cs="Times New Roman"/>
                              </w:rPr>
                              <w:t xml:space="preserve">Encourage your child to </w:t>
                            </w:r>
                            <w:r w:rsidR="008C50A4" w:rsidRPr="00470979">
                              <w:rPr>
                                <w:rFonts w:ascii="Comic Sans MS" w:hAnsi="Comic Sans MS" w:cs="Times New Roman"/>
                              </w:rPr>
                              <w:t>read to an adult and discuss the content of the book</w:t>
                            </w:r>
                            <w:r w:rsidR="00806135" w:rsidRPr="00470979">
                              <w:rPr>
                                <w:rFonts w:ascii="Comic Sans MS" w:hAnsi="Comic Sans MS" w:cs="Times New Roman"/>
                              </w:rPr>
                              <w:t>.</w:t>
                            </w:r>
                            <w:r w:rsidR="008C50A4" w:rsidRPr="00470979">
                              <w:rPr>
                                <w:rFonts w:ascii="Comic Sans MS" w:hAnsi="Comic Sans MS" w:cs="Times New Roman"/>
                              </w:rPr>
                              <w:t xml:space="preserve"> Practise mental maths and spellings each night in preparation for Friday’s tests.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5pt;margin-top:526.5pt;width:191.1pt;height:167.7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B1KAIAAE0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" strokecolor="red" strokeweight="2.25pt">
                <v:textbox>
                  <w:txbxContent>
                    <w:p w:rsidR="005356A2" w:rsidRPr="008C50A4" w:rsidRDefault="005356A2">
                      <w:pPr>
                        <w:rPr>
                          <w:rFonts w:ascii="Comic Sans MS" w:hAnsi="Comic Sans MS" w:cs="Times New Roman"/>
                          <w:b/>
                        </w:rPr>
                      </w:pPr>
                      <w:r w:rsidRPr="008C50A4">
                        <w:rPr>
                          <w:rFonts w:ascii="Comic Sans MS" w:hAnsi="Comic Sans MS" w:cs="Times New Roman"/>
                          <w:b/>
                        </w:rPr>
                        <w:t>Homework</w:t>
                      </w:r>
                    </w:p>
                    <w:p w:rsidR="005356A2" w:rsidRPr="008C50A4" w:rsidRDefault="005356A2">
                      <w:pPr>
                        <w:rPr>
                          <w:rFonts w:ascii="Comic Sans MS" w:hAnsi="Comic Sans MS" w:cs="Times New Roman"/>
                          <w:i/>
                        </w:rPr>
                      </w:pPr>
                      <w:r w:rsidRPr="008C50A4">
                        <w:rPr>
                          <w:rFonts w:ascii="Comic Sans MS" w:hAnsi="Comic Sans MS" w:cs="Times New Roman"/>
                        </w:rPr>
                        <w:t>Please ensure your child’s</w:t>
                      </w:r>
                      <w:r w:rsidR="008C50A4" w:rsidRPr="008C50A4">
                        <w:rPr>
                          <w:rFonts w:ascii="Comic Sans MS" w:hAnsi="Comic Sans MS" w:cs="Times New Roman"/>
                        </w:rPr>
                        <w:t xml:space="preserve"> written</w:t>
                      </w:r>
                      <w:r w:rsidRPr="008C50A4">
                        <w:rPr>
                          <w:rFonts w:ascii="Comic Sans MS" w:hAnsi="Comic Sans MS" w:cs="Times New Roman"/>
                        </w:rPr>
                        <w:t xml:space="preserve"> homework and Homework Diary is signed each night. </w:t>
                      </w:r>
                      <w:r w:rsidR="008C50A4" w:rsidRPr="008C50A4">
                        <w:rPr>
                          <w:rFonts w:ascii="Comic Sans MS" w:hAnsi="Comic Sans MS" w:cs="Times New Roman"/>
                        </w:rPr>
                        <w:t xml:space="preserve">Encourage your child to </w:t>
                      </w:r>
                      <w:r w:rsidR="008C50A4" w:rsidRPr="00470979">
                        <w:rPr>
                          <w:rFonts w:ascii="Comic Sans MS" w:hAnsi="Comic Sans MS" w:cs="Times New Roman"/>
                        </w:rPr>
                        <w:t>read to an adult and discuss the content of the book</w:t>
                      </w:r>
                      <w:r w:rsidR="00806135" w:rsidRPr="00470979">
                        <w:rPr>
                          <w:rFonts w:ascii="Comic Sans MS" w:hAnsi="Comic Sans MS" w:cs="Times New Roman"/>
                        </w:rPr>
                        <w:t>.</w:t>
                      </w:r>
                      <w:r w:rsidR="008C50A4" w:rsidRPr="00470979">
                        <w:rPr>
                          <w:rFonts w:ascii="Comic Sans MS" w:hAnsi="Comic Sans MS" w:cs="Times New Roman"/>
                        </w:rPr>
                        <w:t xml:space="preserve"> Practise mental maths and spellings each night in preparation for Friday’s tests. </w:t>
                      </w:r>
                    </w:p>
                  </w:txbxContent>
                </v:textbox>
                <w10:wrap type="square" anchorx="page"/>
              </v:shape>
            </w:pict>
          </mc:Fallback>
        </mc:AlternateContent>
      </w:r>
      <w:r w:rsidR="00416C7B">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4211320</wp:posOffset>
                </wp:positionH>
                <wp:positionV relativeFrom="paragraph">
                  <wp:posOffset>5980430</wp:posOffset>
                </wp:positionV>
                <wp:extent cx="2360930" cy="1404620"/>
                <wp:effectExtent l="19050" t="19050" r="2032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FF0000"/>
                          </a:solidFill>
                          <a:miter lim="800000"/>
                          <a:headEnd/>
                          <a:tailEnd/>
                        </a:ln>
                      </wps:spPr>
                      <wps:txbx>
                        <w:txbxContent>
                          <w:p w:rsidR="004009B2" w:rsidRDefault="004009B2" w:rsidP="004009B2">
                            <w:pPr>
                              <w:jc w:val="center"/>
                              <w:rPr>
                                <w:rFonts w:ascii="Comic Sans MS" w:hAnsi="Comic Sans MS"/>
                                <w:b/>
                              </w:rPr>
                            </w:pPr>
                            <w:proofErr w:type="spellStart"/>
                            <w:r>
                              <w:rPr>
                                <w:rFonts w:ascii="Comic Sans MS" w:hAnsi="Comic Sans MS"/>
                                <w:b/>
                              </w:rPr>
                              <w:t>Trocaire</w:t>
                            </w:r>
                            <w:proofErr w:type="spellEnd"/>
                          </w:p>
                          <w:p w:rsidR="005356A2" w:rsidRPr="004009B2" w:rsidRDefault="00B75DAB">
                            <w:pPr>
                              <w:rPr>
                                <w:rFonts w:ascii="Comic Sans MS" w:hAnsi="Comic Sans MS"/>
                                <w:b/>
                              </w:rPr>
                            </w:pPr>
                            <w:r w:rsidRPr="00B75DAB">
                              <w:rPr>
                                <w:rFonts w:ascii="Comic Sans MS" w:hAnsi="Comic Sans MS" w:cs="Arial"/>
                              </w:rPr>
                              <w:t>Our</w:t>
                            </w:r>
                            <w:r w:rsidR="004009B2">
                              <w:rPr>
                                <w:rFonts w:ascii="Comic Sans MS" w:hAnsi="Comic Sans MS" w:cs="Arial"/>
                              </w:rPr>
                              <w:t xml:space="preserve"> </w:t>
                            </w:r>
                            <w:r w:rsidRPr="00B75DAB">
                              <w:rPr>
                                <w:rFonts w:ascii="Comic Sans MS" w:hAnsi="Comic Sans MS" w:cs="Arial"/>
                              </w:rPr>
                              <w:t xml:space="preserve">Charity Focus is </w:t>
                            </w:r>
                            <w:proofErr w:type="spellStart"/>
                            <w:r w:rsidRPr="00B75DAB">
                              <w:rPr>
                                <w:rFonts w:ascii="Comic Sans MS" w:hAnsi="Comic Sans MS" w:cs="Arial"/>
                              </w:rPr>
                              <w:t>Trocaire</w:t>
                            </w:r>
                            <w:proofErr w:type="spellEnd"/>
                            <w:r w:rsidR="004009B2">
                              <w:rPr>
                                <w:rFonts w:ascii="Comic Sans MS" w:hAnsi="Comic Sans MS" w:cs="Arial"/>
                              </w:rPr>
                              <w:t xml:space="preserve">. </w:t>
                            </w:r>
                            <w:r w:rsidRPr="00B75DAB">
                              <w:rPr>
                                <w:rFonts w:ascii="Comic Sans MS" w:hAnsi="Comic Sans MS" w:cs="Arial"/>
                              </w:rPr>
                              <w:t>Thank you for your generous donations to date</w:t>
                            </w:r>
                            <w:r w:rsidR="004009B2">
                              <w:rPr>
                                <w:rFonts w:ascii="Comic Sans MS" w:hAnsi="Comic Sans MS" w:cs="Arial"/>
                              </w:rPr>
                              <w:t xml:space="preserve">. </w:t>
                            </w:r>
                            <w:r w:rsidRPr="00B75DAB">
                              <w:rPr>
                                <w:rFonts w:ascii="Comic Sans MS" w:hAnsi="Comic Sans MS" w:cs="Arial"/>
                              </w:rPr>
                              <w:t>We will be fundraising between now and Easter and we appreciate your continued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331.6pt;margin-top:470.9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" strokecolor="red" strokeweight="2.25pt">
                <v:textbox style="mso-fit-shape-to-text:t">
                  <w:txbxContent>
                    <w:p w:rsidR="004009B2" w:rsidRDefault="004009B2" w:rsidP="004009B2">
                      <w:pPr>
                        <w:jc w:val="center"/>
                        <w:rPr>
                          <w:rFonts w:ascii="Comic Sans MS" w:hAnsi="Comic Sans MS"/>
                          <w:b/>
                        </w:rPr>
                      </w:pPr>
                      <w:proofErr w:type="spellStart"/>
                      <w:r>
                        <w:rPr>
                          <w:rFonts w:ascii="Comic Sans MS" w:hAnsi="Comic Sans MS"/>
                          <w:b/>
                        </w:rPr>
                        <w:t>Trocaire</w:t>
                      </w:r>
                      <w:proofErr w:type="spellEnd"/>
                    </w:p>
                    <w:p w:rsidR="005356A2" w:rsidRPr="004009B2" w:rsidRDefault="00B75DAB">
                      <w:pPr>
                        <w:rPr>
                          <w:rFonts w:ascii="Comic Sans MS" w:hAnsi="Comic Sans MS"/>
                          <w:b/>
                        </w:rPr>
                      </w:pPr>
                      <w:r w:rsidRPr="00B75DAB">
                        <w:rPr>
                          <w:rFonts w:ascii="Comic Sans MS" w:hAnsi="Comic Sans MS" w:cs="Arial"/>
                        </w:rPr>
                        <w:t>Our</w:t>
                      </w:r>
                      <w:r w:rsidR="004009B2">
                        <w:rPr>
                          <w:rFonts w:ascii="Comic Sans MS" w:hAnsi="Comic Sans MS" w:cs="Arial"/>
                        </w:rPr>
                        <w:t xml:space="preserve"> </w:t>
                      </w:r>
                      <w:r w:rsidRPr="00B75DAB">
                        <w:rPr>
                          <w:rFonts w:ascii="Comic Sans MS" w:hAnsi="Comic Sans MS" w:cs="Arial"/>
                        </w:rPr>
                        <w:t xml:space="preserve">Charity Focus is </w:t>
                      </w:r>
                      <w:proofErr w:type="spellStart"/>
                      <w:r w:rsidRPr="00B75DAB">
                        <w:rPr>
                          <w:rFonts w:ascii="Comic Sans MS" w:hAnsi="Comic Sans MS" w:cs="Arial"/>
                        </w:rPr>
                        <w:t>Trocaire</w:t>
                      </w:r>
                      <w:proofErr w:type="spellEnd"/>
                      <w:r w:rsidR="004009B2">
                        <w:rPr>
                          <w:rFonts w:ascii="Comic Sans MS" w:hAnsi="Comic Sans MS" w:cs="Arial"/>
                        </w:rPr>
                        <w:t xml:space="preserve">. </w:t>
                      </w:r>
                      <w:r w:rsidRPr="00B75DAB">
                        <w:rPr>
                          <w:rFonts w:ascii="Comic Sans MS" w:hAnsi="Comic Sans MS" w:cs="Arial"/>
                        </w:rPr>
                        <w:t>Thank you for your generous donations to date</w:t>
                      </w:r>
                      <w:r w:rsidR="004009B2">
                        <w:rPr>
                          <w:rFonts w:ascii="Comic Sans MS" w:hAnsi="Comic Sans MS" w:cs="Arial"/>
                        </w:rPr>
                        <w:t xml:space="preserve">. </w:t>
                      </w:r>
                      <w:r w:rsidRPr="00B75DAB">
                        <w:rPr>
                          <w:rFonts w:ascii="Comic Sans MS" w:hAnsi="Comic Sans MS" w:cs="Arial"/>
                        </w:rPr>
                        <w:t>We will be fundraising between now and Easter and we appreciate your continued support.</w:t>
                      </w:r>
                    </w:p>
                  </w:txbxContent>
                </v:textbox>
                <w10:wrap type="square"/>
              </v:shape>
            </w:pict>
          </mc:Fallback>
        </mc:AlternateContent>
      </w:r>
      <w:r w:rsidR="00416C7B">
        <w:rPr>
          <w:noProof/>
          <w:lang w:eastAsia="en-GB"/>
        </w:rPr>
        <mc:AlternateContent>
          <mc:Choice Requires="wps">
            <w:drawing>
              <wp:anchor distT="45720" distB="45720" distL="114300" distR="114300" simplePos="0" relativeHeight="251669504" behindDoc="0" locked="0" layoutInCell="1" allowOverlap="1">
                <wp:simplePos x="0" y="0"/>
                <wp:positionH relativeFrom="page">
                  <wp:posOffset>274955</wp:posOffset>
                </wp:positionH>
                <wp:positionV relativeFrom="paragraph">
                  <wp:posOffset>2907030</wp:posOffset>
                </wp:positionV>
                <wp:extent cx="2210435" cy="2632710"/>
                <wp:effectExtent l="209550" t="190500" r="208915" b="1866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76840">
                          <a:off x="0" y="0"/>
                          <a:ext cx="2210435" cy="2632710"/>
                        </a:xfrm>
                        <a:prstGeom prst="rect">
                          <a:avLst/>
                        </a:prstGeom>
                        <a:solidFill>
                          <a:srgbClr val="FFFFFF"/>
                        </a:solidFill>
                        <a:ln w="38100">
                          <a:solidFill>
                            <a:srgbClr val="FF0000"/>
                          </a:solidFill>
                          <a:miter lim="800000"/>
                          <a:headEnd/>
                          <a:tailEnd/>
                        </a:ln>
                      </wps:spPr>
                      <wps:txbx>
                        <w:txbxContent>
                          <w:p w:rsidR="005356A2" w:rsidRPr="005356A2" w:rsidRDefault="005356A2" w:rsidP="004009B2">
                            <w:pPr>
                              <w:jc w:val="center"/>
                              <w:rPr>
                                <w:rFonts w:ascii="Comic Sans MS" w:hAnsi="Comic Sans MS"/>
                                <w:b/>
                              </w:rPr>
                            </w:pPr>
                            <w:r w:rsidRPr="005356A2">
                              <w:rPr>
                                <w:rFonts w:ascii="Comic Sans MS" w:hAnsi="Comic Sans MS"/>
                                <w:b/>
                              </w:rPr>
                              <w:t>Mathletics</w:t>
                            </w:r>
                          </w:p>
                          <w:p w:rsidR="005356A2" w:rsidRPr="005356A2" w:rsidRDefault="005356A2">
                            <w:pPr>
                              <w:rPr>
                                <w:rFonts w:ascii="Comic Sans MS" w:hAnsi="Comic Sans MS"/>
                              </w:rPr>
                            </w:pPr>
                            <w:r w:rsidRPr="005356A2">
                              <w:rPr>
                                <w:rFonts w:ascii="Comic Sans MS" w:hAnsi="Comic Sans MS"/>
                              </w:rPr>
                              <w:t xml:space="preserve">Children are encouraged to use their individual </w:t>
                            </w:r>
                            <w:r>
                              <w:rPr>
                                <w:rFonts w:ascii="Comic Sans MS" w:hAnsi="Comic Sans MS"/>
                              </w:rPr>
                              <w:t>log</w:t>
                            </w:r>
                            <w:r w:rsidR="00CE1F39">
                              <w:rPr>
                                <w:rFonts w:ascii="Comic Sans MS" w:hAnsi="Comic Sans MS"/>
                              </w:rPr>
                              <w:t>i</w:t>
                            </w:r>
                            <w:r>
                              <w:rPr>
                                <w:rFonts w:ascii="Comic Sans MS" w:hAnsi="Comic Sans MS"/>
                              </w:rPr>
                              <w:t xml:space="preserve">n </w:t>
                            </w:r>
                            <w:r w:rsidRPr="005356A2">
                              <w:rPr>
                                <w:rFonts w:ascii="Comic Sans MS" w:hAnsi="Comic Sans MS"/>
                              </w:rPr>
                              <w:t>to play Mathletics at home to reach their weekly target of 1000 points. Mathletics can be accessed on desktop computers or tablets.</w:t>
                            </w:r>
                            <w:r>
                              <w:rPr>
                                <w:rFonts w:ascii="Comic Sans MS" w:hAnsi="Comic Sans MS"/>
                              </w:rPr>
                              <w:t xml:space="preserve"> Children can also access Mathletics each morning </w:t>
                            </w:r>
                            <w:r w:rsidR="004009B2" w:rsidRPr="004009B2">
                              <w:rPr>
                                <w:rFonts w:ascii="Comic Sans MS" w:hAnsi="Comic Sans MS" w:cs="Arial"/>
                                <w:szCs w:val="23"/>
                              </w:rPr>
                              <w:t>in the computer suite from 8:30 to 9:00</w:t>
                            </w:r>
                            <w:r w:rsidR="004009B2">
                              <w:rPr>
                                <w:rFonts w:ascii="Comic Sans MS" w:hAnsi="Comic Sans MS" w:cs="Arial"/>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5pt;margin-top:228.9pt;width:174.05pt;height:207.3pt;rotation:-571430fd;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" strokecolor="red" strokeweight="3pt">
                <v:textbox>
                  <w:txbxContent>
                    <w:p w:rsidR="005356A2" w:rsidRPr="005356A2" w:rsidRDefault="005356A2" w:rsidP="004009B2">
                      <w:pPr>
                        <w:jc w:val="center"/>
                        <w:rPr>
                          <w:rFonts w:ascii="Comic Sans MS" w:hAnsi="Comic Sans MS"/>
                          <w:b/>
                        </w:rPr>
                      </w:pPr>
                      <w:r w:rsidRPr="005356A2">
                        <w:rPr>
                          <w:rFonts w:ascii="Comic Sans MS" w:hAnsi="Comic Sans MS"/>
                          <w:b/>
                        </w:rPr>
                        <w:t>Mathletics</w:t>
                      </w:r>
                    </w:p>
                    <w:p w:rsidR="005356A2" w:rsidRPr="005356A2" w:rsidRDefault="005356A2">
                      <w:pPr>
                        <w:rPr>
                          <w:rFonts w:ascii="Comic Sans MS" w:hAnsi="Comic Sans MS"/>
                        </w:rPr>
                      </w:pPr>
                      <w:r w:rsidRPr="005356A2">
                        <w:rPr>
                          <w:rFonts w:ascii="Comic Sans MS" w:hAnsi="Comic Sans MS"/>
                        </w:rPr>
                        <w:t xml:space="preserve">Children are encouraged to use their individual </w:t>
                      </w:r>
                      <w:r>
                        <w:rPr>
                          <w:rFonts w:ascii="Comic Sans MS" w:hAnsi="Comic Sans MS"/>
                        </w:rPr>
                        <w:t>log</w:t>
                      </w:r>
                      <w:r w:rsidR="00CE1F39">
                        <w:rPr>
                          <w:rFonts w:ascii="Comic Sans MS" w:hAnsi="Comic Sans MS"/>
                        </w:rPr>
                        <w:t>i</w:t>
                      </w:r>
                      <w:r>
                        <w:rPr>
                          <w:rFonts w:ascii="Comic Sans MS" w:hAnsi="Comic Sans MS"/>
                        </w:rPr>
                        <w:t xml:space="preserve">n </w:t>
                      </w:r>
                      <w:r w:rsidRPr="005356A2">
                        <w:rPr>
                          <w:rFonts w:ascii="Comic Sans MS" w:hAnsi="Comic Sans MS"/>
                        </w:rPr>
                        <w:t>to play Mathletics at home to reach their weekly target of 1000 points. Mathletics can be accessed on desktop computers or tablets.</w:t>
                      </w:r>
                      <w:r>
                        <w:rPr>
                          <w:rFonts w:ascii="Comic Sans MS" w:hAnsi="Comic Sans MS"/>
                        </w:rPr>
                        <w:t xml:space="preserve"> Children can also access Mathletics each morning </w:t>
                      </w:r>
                      <w:r w:rsidR="004009B2" w:rsidRPr="004009B2">
                        <w:rPr>
                          <w:rFonts w:ascii="Comic Sans MS" w:hAnsi="Comic Sans MS" w:cs="Arial"/>
                          <w:szCs w:val="23"/>
                        </w:rPr>
                        <w:t>in the computer suite from 8:30 to 9:00</w:t>
                      </w:r>
                      <w:r w:rsidR="004009B2">
                        <w:rPr>
                          <w:rFonts w:ascii="Comic Sans MS" w:hAnsi="Comic Sans MS" w:cs="Arial"/>
                          <w:szCs w:val="23"/>
                        </w:rPr>
                        <w:t>.</w:t>
                      </w:r>
                    </w:p>
                  </w:txbxContent>
                </v:textbox>
                <w10:wrap type="square" anchorx="page"/>
              </v:shape>
            </w:pict>
          </mc:Fallback>
        </mc:AlternateContent>
      </w:r>
      <w:r w:rsidR="00416C7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-565785</wp:posOffset>
                </wp:positionH>
                <wp:positionV relativeFrom="paragraph">
                  <wp:posOffset>20955</wp:posOffset>
                </wp:positionV>
                <wp:extent cx="3583305" cy="2446020"/>
                <wp:effectExtent l="19050" t="1905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446020"/>
                        </a:xfrm>
                        <a:prstGeom prst="rect">
                          <a:avLst/>
                        </a:prstGeom>
                        <a:ln w="28575">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2C235A" w:rsidRPr="0087452E" w:rsidRDefault="002C235A" w:rsidP="004009B2">
                            <w:pPr>
                              <w:jc w:val="center"/>
                              <w:rPr>
                                <w:rFonts w:ascii="Comic Sans MS" w:hAnsi="Comic Sans MS"/>
                                <w:b/>
                              </w:rPr>
                            </w:pPr>
                            <w:r w:rsidRPr="0087452E">
                              <w:rPr>
                                <w:rFonts w:ascii="Comic Sans MS" w:hAnsi="Comic Sans MS"/>
                                <w:b/>
                              </w:rPr>
                              <w:t>Weather Watchers</w:t>
                            </w:r>
                          </w:p>
                          <w:p w:rsidR="00B75DAB" w:rsidRPr="00B75DAB" w:rsidRDefault="00B75DAB" w:rsidP="00B75DAB">
                            <w:pPr>
                              <w:rPr>
                                <w:rFonts w:ascii="Comic Sans MS" w:hAnsi="Comic Sans MS"/>
                              </w:rPr>
                            </w:pPr>
                            <w:r w:rsidRPr="00B75DAB">
                              <w:rPr>
                                <w:rFonts w:ascii="Comic Sans MS" w:hAnsi="Comic Sans MS"/>
                              </w:rPr>
                              <w:t xml:space="preserve">As we continue to focus on ‘Weather Watchers’ as our theme, we encourage your children to discuss any of the topics that have been covered in class e.g. hurricanes, tornadoes, volcanoes and thunder storms. We also encourage your children to continue to watch the weather forecast on TV daily. The children have shown a great interest in this topic and it would be great to further develop their curiosity through the use of books. </w:t>
                            </w:r>
                          </w:p>
                          <w:p w:rsidR="002C235A" w:rsidRPr="002C235A" w:rsidRDefault="002C235A">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44.55pt;margin-top:1.65pt;width:282.15pt;height:19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" fillcolor="white [3201]" strokecolor="red" strokeweight="2.25pt">
                <v:textbox>
                  <w:txbxContent>
                    <w:p w:rsidR="002C235A" w:rsidRPr="0087452E" w:rsidRDefault="002C235A" w:rsidP="004009B2">
                      <w:pPr>
                        <w:jc w:val="center"/>
                        <w:rPr>
                          <w:rFonts w:ascii="Comic Sans MS" w:hAnsi="Comic Sans MS"/>
                          <w:b/>
                        </w:rPr>
                      </w:pPr>
                      <w:r w:rsidRPr="0087452E">
                        <w:rPr>
                          <w:rFonts w:ascii="Comic Sans MS" w:hAnsi="Comic Sans MS"/>
                          <w:b/>
                        </w:rPr>
                        <w:t>Weather Watchers</w:t>
                      </w:r>
                    </w:p>
                    <w:p w:rsidR="00B75DAB" w:rsidRPr="00B75DAB" w:rsidRDefault="00B75DAB" w:rsidP="00B75DAB">
                      <w:pPr>
                        <w:rPr>
                          <w:rFonts w:ascii="Comic Sans MS" w:hAnsi="Comic Sans MS"/>
                        </w:rPr>
                      </w:pPr>
                      <w:r w:rsidRPr="00B75DAB">
                        <w:rPr>
                          <w:rFonts w:ascii="Comic Sans MS" w:hAnsi="Comic Sans MS"/>
                        </w:rPr>
                        <w:t xml:space="preserve">As we continue to focus on ‘Weather Watchers’ as our theme, we encourage your children to discuss any of the topics that have been covered in class e.g. hurricanes, tornadoes, volcanoes and thunder storms. We also encourage your children to continue to watch the weather forecast on TV daily. The children have shown a great interest in this topic and it would be great to further develop their curiosity </w:t>
                      </w:r>
                      <w:proofErr w:type="gramStart"/>
                      <w:r w:rsidRPr="00B75DAB">
                        <w:rPr>
                          <w:rFonts w:ascii="Comic Sans MS" w:hAnsi="Comic Sans MS"/>
                        </w:rPr>
                        <w:t>through the use of</w:t>
                      </w:r>
                      <w:proofErr w:type="gramEnd"/>
                      <w:r w:rsidRPr="00B75DAB">
                        <w:rPr>
                          <w:rFonts w:ascii="Comic Sans MS" w:hAnsi="Comic Sans MS"/>
                        </w:rPr>
                        <w:t xml:space="preserve"> books. </w:t>
                      </w:r>
                    </w:p>
                    <w:p w:rsidR="002C235A" w:rsidRPr="002C235A" w:rsidRDefault="002C235A">
                      <w:pPr>
                        <w:rPr>
                          <w:rFonts w:ascii="Comic Sans MS" w:hAnsi="Comic Sans MS"/>
                        </w:rPr>
                      </w:pPr>
                    </w:p>
                  </w:txbxContent>
                </v:textbox>
                <w10:wrap type="square"/>
              </v:shape>
            </w:pict>
          </mc:Fallback>
        </mc:AlternateContent>
      </w:r>
      <w:r w:rsidR="00416C7B">
        <w:rPr>
          <w:noProof/>
          <w:lang w:eastAsia="en-GB"/>
        </w:rPr>
        <mc:AlternateContent>
          <mc:Choice Requires="wps">
            <w:drawing>
              <wp:anchor distT="45720" distB="45720" distL="114300" distR="114300" simplePos="0" relativeHeight="251663360" behindDoc="0" locked="0" layoutInCell="1" allowOverlap="1">
                <wp:simplePos x="0" y="0"/>
                <wp:positionH relativeFrom="page">
                  <wp:posOffset>4618355</wp:posOffset>
                </wp:positionH>
                <wp:positionV relativeFrom="paragraph">
                  <wp:posOffset>218440</wp:posOffset>
                </wp:positionV>
                <wp:extent cx="2609850" cy="2235200"/>
                <wp:effectExtent l="19050" t="1905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235200"/>
                        </a:xfrm>
                        <a:prstGeom prst="rect">
                          <a:avLst/>
                        </a:prstGeom>
                        <a:solidFill>
                          <a:srgbClr val="FFFFFF"/>
                        </a:solidFill>
                        <a:ln w="28575">
                          <a:solidFill>
                            <a:srgbClr val="FF0000"/>
                          </a:solidFill>
                          <a:miter lim="800000"/>
                          <a:headEnd/>
                          <a:tailEnd/>
                        </a:ln>
                      </wps:spPr>
                      <wps:txbx>
                        <w:txbxContent>
                          <w:p w:rsidR="0087452E" w:rsidRDefault="00EF17F6">
                            <w:pPr>
                              <w:rPr>
                                <w:rFonts w:ascii="Comic Sans MS" w:hAnsi="Comic Sans MS"/>
                                <w:b/>
                              </w:rPr>
                            </w:pPr>
                            <w:bookmarkStart w:id="0" w:name="_GoBack"/>
                            <w:r>
                              <w:rPr>
                                <w:rFonts w:ascii="Comic Sans MS" w:hAnsi="Comic Sans MS"/>
                                <w:b/>
                              </w:rPr>
                              <w:t>Multiplication and Division</w:t>
                            </w:r>
                          </w:p>
                          <w:p w:rsidR="0087452E" w:rsidRPr="0087452E" w:rsidRDefault="00EF17F6">
                            <w:pPr>
                              <w:rPr>
                                <w:rFonts w:ascii="Comic Sans MS" w:hAnsi="Comic Sans MS"/>
                              </w:rPr>
                            </w:pPr>
                            <w:r w:rsidRPr="00EF17F6">
                              <w:rPr>
                                <w:rFonts w:ascii="Comic Sans MS" w:hAnsi="Comic Sans MS"/>
                              </w:rPr>
                              <w:t xml:space="preserve">The children have been learning their 2, 5, 10, 3 and 4 times tables. The children have now progressed to division. </w:t>
                            </w:r>
                            <w:r>
                              <w:rPr>
                                <w:rFonts w:ascii="Comic Sans MS" w:hAnsi="Comic Sans MS"/>
                              </w:rPr>
                              <w:t>It is very important that your child is practising their times tables daily so that they can apply this knowledge to multiplication and division problems.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3.65pt;margin-top:17.2pt;width:205.5pt;height:17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" strokecolor="red" strokeweight="2.25pt">
                <v:textbox>
                  <w:txbxContent>
                    <w:p w:rsidR="0087452E" w:rsidRDefault="00EF17F6">
                      <w:pPr>
                        <w:rPr>
                          <w:rFonts w:ascii="Comic Sans MS" w:hAnsi="Comic Sans MS"/>
                          <w:b/>
                        </w:rPr>
                      </w:pPr>
                      <w:bookmarkStart w:id="1" w:name="_GoBack"/>
                      <w:r>
                        <w:rPr>
                          <w:rFonts w:ascii="Comic Sans MS" w:hAnsi="Comic Sans MS"/>
                          <w:b/>
                        </w:rPr>
                        <w:t>Multiplication and Division</w:t>
                      </w:r>
                    </w:p>
                    <w:p w:rsidR="0087452E" w:rsidRPr="0087452E" w:rsidRDefault="00EF17F6">
                      <w:pPr>
                        <w:rPr>
                          <w:rFonts w:ascii="Comic Sans MS" w:hAnsi="Comic Sans MS"/>
                        </w:rPr>
                      </w:pPr>
                      <w:r w:rsidRPr="00EF17F6">
                        <w:rPr>
                          <w:rFonts w:ascii="Comic Sans MS" w:hAnsi="Comic Sans MS"/>
                        </w:rPr>
                        <w:t xml:space="preserve">The children have been learning their 2, 5, 10, 3 and 4 times tables. The children have now progressed to division. </w:t>
                      </w:r>
                      <w:r>
                        <w:rPr>
                          <w:rFonts w:ascii="Comic Sans MS" w:hAnsi="Comic Sans MS"/>
                        </w:rPr>
                        <w:t>It is very important that your child is practising their times tables daily so that they can apply this knowledge to multiplication and division problems.</w:t>
                      </w:r>
                      <w:bookmarkEnd w:id="1"/>
                    </w:p>
                  </w:txbxContent>
                </v:textbox>
                <w10:wrap type="square" anchorx="page"/>
              </v:shape>
            </w:pict>
          </mc:Fallback>
        </mc:AlternateContent>
      </w:r>
      <w:r w:rsidR="00EF17F6" w:rsidRPr="008C50A4">
        <w:rPr>
          <w:noProof/>
          <w:lang w:eastAsia="en-GB"/>
        </w:rPr>
        <w:drawing>
          <wp:anchor distT="0" distB="0" distL="114300" distR="114300" simplePos="0" relativeHeight="251674624" behindDoc="0" locked="0" layoutInCell="1" allowOverlap="1" wp14:anchorId="49DBCDA8">
            <wp:simplePos x="0" y="0"/>
            <wp:positionH relativeFrom="margin">
              <wp:align>center</wp:align>
            </wp:positionH>
            <wp:positionV relativeFrom="paragraph">
              <wp:posOffset>2653665</wp:posOffset>
            </wp:positionV>
            <wp:extent cx="1243330" cy="12712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3330" cy="1271270"/>
                    </a:xfrm>
                    <a:prstGeom prst="rect">
                      <a:avLst/>
                    </a:prstGeom>
                  </pic:spPr>
                </pic:pic>
              </a:graphicData>
            </a:graphic>
            <wp14:sizeRelH relativeFrom="page">
              <wp14:pctWidth>0</wp14:pctWidth>
            </wp14:sizeRelH>
            <wp14:sizeRelV relativeFrom="page">
              <wp14:pctHeight>0</wp14:pctHeight>
            </wp14:sizeRelV>
          </wp:anchor>
        </w:drawing>
      </w:r>
    </w:p>
    <w:sectPr w:rsidR="000C3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5A"/>
    <w:rsid w:val="000C3D65"/>
    <w:rsid w:val="00192E05"/>
    <w:rsid w:val="002B4BF4"/>
    <w:rsid w:val="002C235A"/>
    <w:rsid w:val="004009B2"/>
    <w:rsid w:val="00416C7B"/>
    <w:rsid w:val="00470979"/>
    <w:rsid w:val="005356A2"/>
    <w:rsid w:val="006004CF"/>
    <w:rsid w:val="00806135"/>
    <w:rsid w:val="00870FB8"/>
    <w:rsid w:val="0087452E"/>
    <w:rsid w:val="008C50A4"/>
    <w:rsid w:val="00956579"/>
    <w:rsid w:val="009A448D"/>
    <w:rsid w:val="00B75DAB"/>
    <w:rsid w:val="00CE1F39"/>
    <w:rsid w:val="00D6739F"/>
    <w:rsid w:val="00EF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E562"/>
  <w15:chartTrackingRefBased/>
  <w15:docId w15:val="{E846E75C-A803-4E9C-A1DD-DD0EEC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F438-71AB-4E68-8408-1885B5C3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4EF97B6B</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N McIntyre</cp:lastModifiedBy>
  <cp:revision>2</cp:revision>
  <dcterms:created xsi:type="dcterms:W3CDTF">2019-03-13T09:11:00Z</dcterms:created>
  <dcterms:modified xsi:type="dcterms:W3CDTF">2019-03-13T09:11:00Z</dcterms:modified>
</cp:coreProperties>
</file>